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2A" w:rsidRPr="008F2D8D" w:rsidRDefault="00A442FB">
      <w:pPr>
        <w:rPr>
          <w:rFonts w:ascii="Calibri Light" w:hAnsi="Calibri Light"/>
          <w:b/>
          <w:sz w:val="24"/>
          <w:szCs w:val="24"/>
        </w:rPr>
      </w:pPr>
      <w:r>
        <w:rPr>
          <w:rFonts w:ascii="Calibri Light" w:hAnsi="Calibri Light"/>
          <w:b/>
          <w:sz w:val="24"/>
          <w:szCs w:val="24"/>
        </w:rPr>
        <w:t>Youth Boosting</w:t>
      </w:r>
    </w:p>
    <w:p w:rsidR="00F46C5F" w:rsidRDefault="00F46C5F" w:rsidP="008F2D8D">
      <w:pPr>
        <w:jc w:val="both"/>
        <w:rPr>
          <w:rFonts w:ascii="Calibri Light" w:hAnsi="Calibri Light"/>
          <w:sz w:val="24"/>
          <w:szCs w:val="24"/>
        </w:rPr>
      </w:pPr>
      <w:proofErr w:type="gramStart"/>
      <w:r>
        <w:rPr>
          <w:rFonts w:ascii="Calibri Light" w:hAnsi="Calibri Light"/>
          <w:sz w:val="24"/>
          <w:szCs w:val="24"/>
        </w:rPr>
        <w:t>A targeted treatment for aging, dull &amp; congested skin and to</w:t>
      </w:r>
      <w:r w:rsidR="00A442FB">
        <w:rPr>
          <w:rFonts w:ascii="Calibri Light" w:hAnsi="Calibri Light"/>
          <w:sz w:val="24"/>
          <w:szCs w:val="24"/>
        </w:rPr>
        <w:t xml:space="preserve"> visibly soften and</w:t>
      </w:r>
      <w:r>
        <w:rPr>
          <w:rFonts w:ascii="Calibri Light" w:hAnsi="Calibri Light"/>
          <w:sz w:val="24"/>
          <w:szCs w:val="24"/>
        </w:rPr>
        <w:t xml:space="preserve"> improve fine lines &amp; wrinkles.</w:t>
      </w:r>
      <w:bookmarkStart w:id="0" w:name="_GoBack"/>
      <w:bookmarkEnd w:id="0"/>
      <w:proofErr w:type="gramEnd"/>
      <w:r w:rsidR="00A442FB">
        <w:rPr>
          <w:rFonts w:ascii="Calibri Light" w:hAnsi="Calibri Light"/>
          <w:sz w:val="24"/>
          <w:szCs w:val="24"/>
        </w:rPr>
        <w:t xml:space="preserve"> </w:t>
      </w:r>
    </w:p>
    <w:p w:rsidR="008F2D8D" w:rsidRPr="008F2D8D" w:rsidRDefault="00A442FB" w:rsidP="008F2D8D">
      <w:pPr>
        <w:jc w:val="both"/>
        <w:rPr>
          <w:rFonts w:ascii="Calibri Light" w:hAnsi="Calibri Light"/>
          <w:sz w:val="24"/>
          <w:szCs w:val="24"/>
        </w:rPr>
      </w:pPr>
      <w:r>
        <w:rPr>
          <w:rFonts w:ascii="Calibri Light" w:hAnsi="Calibri Light"/>
          <w:sz w:val="24"/>
          <w:szCs w:val="24"/>
        </w:rPr>
        <w:t>Help to fight the signs of aging with this unique youth boosting treatment.  Starting with deep exfoliation, followed by a meridian pint massage to assist with overall skin health, wellbeing and youthfulness, followed by the use of a special hand crafted astrophyllite crystal AcuBeauty wand, utilising Living Nature’s special serum, rosehip, rose and carrot oils to effectively soften and reduce fine lines and wrinkles.  A course of six weekly treatment followed by a monthly maintenance treatment will assist in maintaining long term results.  This is not only an intense pamper treatment, but you will come away feeling uplifted as well as looking radiant and younger!  Be amazed … feel amazing!</w:t>
      </w:r>
    </w:p>
    <w:sectPr w:rsidR="008F2D8D" w:rsidRPr="008F2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8D"/>
    <w:rsid w:val="0020492A"/>
    <w:rsid w:val="00387DCE"/>
    <w:rsid w:val="008F2D8D"/>
    <w:rsid w:val="00A442FB"/>
    <w:rsid w:val="00F46C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steve.claire</dc:creator>
  <cp:lastModifiedBy>steve.claire</cp:lastModifiedBy>
  <cp:revision>3</cp:revision>
  <dcterms:created xsi:type="dcterms:W3CDTF">2019-09-10T00:13:00Z</dcterms:created>
  <dcterms:modified xsi:type="dcterms:W3CDTF">2019-09-10T00:56:00Z</dcterms:modified>
</cp:coreProperties>
</file>